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 </w:t>
        <w:tab/>
        <w:t xml:space="preserve">Tuesday, September 10, 2024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Time:</w:t>
        <w:tab/>
        <w:t xml:space="preserve">7:00 PM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Location: St. Joseph Campus/Google Meets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Update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SJ - $17,995.41 (includes mums order deposits made this week)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SC - $14,561.08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 attendance: Emily B, Gina B, Hope R, Kelli F, Julie Z, Sarah R, Kate B, Ashley A, Liz E, Ken H, Jennie T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Open house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provided cookies and juice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Emily bought ~120 cookies, not many left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went through about 3 gallons of punch, 3 left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need a microphone for Kate next year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Back to School Party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Beuschels for the pork!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Great night, good turn-out. around 80 people came.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 day of school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Teacher gift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Kelli for purchasing everything for putting together the teacher gifts. And thanks to Melissa for helping put together and deliver to SC campus. (baskets with favorite snacks/drinks, notepad, keychain,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Bought 12 containers of donut holes, went through about 9 of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Administration update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 to explain how the funds from SJ auction get used by DPA.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 auction in the past has been run by SC HSA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SJ auction is run by an independent committee.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SJ auction picks a fund-a need and it is usually something for both campuses. This past year it was a new website.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90% of overall profits go to DPA in general including both campuses.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 most of the profits from the SJ auction goes to DPA as a whole already, it will be most beneficial for the 2 campuses to combine efforts and have one auction to support DPA and faith formation of the cluster.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Talk about rebranding the name of the auction to something like “ Catholic education auction”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 or Christina will explain to SC families in email or newsletter about combining efforts for the auction.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update from Kate on how our business manager would like to handle our different campuses HSA funds.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expenses will come out of separate SC and SJ accounts until that money is used up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money raises this year will go into joint DPA account. 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Fall Service Project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Grave cleaning today with each class.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Mum fundraiser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year add a bulletin announcement to get more sales from the parish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Sold 941 mums total and raised $4,845.05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Help needed on Monday September 30 to sort mums at SJ at noon.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SJ parents will pick up the same day 2-6pm.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Kelli, Lexi, Sarah, Emily can help. Melissa and Kyle B. have a trailer.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Melissa will pick up and deliver mums to SC. Beuschels can help unload and sort.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 parents will pick up Oct 1 2-4pm. Melissa and Ashley can man this.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Custodian Appreciation day is Oct 5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Greg Grover and Mary VenHuizen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Kelli will buy gifts. $30 budget for each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Blessing of the Animals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 3 SC, Oct 4 SJ 2:30pm with dismissal following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SJ parents can park near rectory with animals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 park in east side of church lot near play ground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GrandFriends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 10 at SC 8:30 mass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9:15 event starts, in room games, Kate will get coffee and donuts.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 11 at SJ 8:30 mass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9:15 event starts in church basement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books, coloring, photo booth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Sarah will get 12 gallons of cider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Liz will get 15 dozen donuts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 set up at 2:00 Liz, Sarah, Julie, Kelli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12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Liz, Kelli, Emily help day of start the coffee early at drop off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after="0" w:afterAutospacing="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will make the RSVP for event, 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after="0" w:afterAutospacing="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Emily will buy little plates, napkins, and small juice cups, coffee and creamer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spacing w:after="0" w:afterAutospacing="0" w:lineRule="auto"/>
        <w:ind w:left="288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Christina to print pictures and activities on Thursday.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Trunk or 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Friday, Oct 25 at SJ 6:00 set up trunks, 6:30-7 trunk or treat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to get hot dogs, chili, chips and drinks for afterwards in the church basement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costume contest with prizes at 7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Thursday, Oct 31st at SC trunk or treat at 2:00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need a flyer to ask parents to set up trunks, each class will go through with their teacher, candy for 33 kids.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Park in hall parking lot</w:t>
      </w:r>
    </w:p>
    <w:p w:rsidR="00000000" w:rsidDel="00000000" w:rsidP="00000000" w:rsidRDefault="00000000" w:rsidRPr="00000000" w14:paraId="00000046">
      <w:pPr>
        <w:spacing w:after="120" w:lineRule="auto"/>
        <w:ind w:left="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Christina could put both in church bulletin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 Saints Day party Friday November 1st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9:30 am all school mass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Jeannie usually organises the party but she is looking for ideas for fun saint activities or crafts. 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 to ask father if we have music.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HSA will provide snack and lunch that day. 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Liz can pick up pizza, lunch at noon. Ask how many pizzas we need. More pizza for parents.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after="12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Christina put in news letter comment parent can come and join/volunteer</w:t>
      </w:r>
    </w:p>
    <w:p w:rsidR="00000000" w:rsidDel="00000000" w:rsidP="00000000" w:rsidRDefault="00000000" w:rsidRPr="00000000" w14:paraId="0000004E">
      <w:pPr>
        <w:spacing w:after="12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Auction Update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12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 Meeting is Tuesday, September 25th 7:00 pm at Kaity and Curt Dietrich’s 18862 24th Ave Conklin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Review revised by laws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Jennie to make one suggested change and send out to the executive board for approval.  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12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Ashlee Arends volunteered to be SC Treasurer and Ken Holubeck volunteered to be SC Parent Ambassador. Thank you and welcome to the executive board of DPA HSA. </w:t>
      </w:r>
    </w:p>
    <w:p w:rsidR="00000000" w:rsidDel="00000000" w:rsidP="00000000" w:rsidRDefault="00000000" w:rsidRPr="00000000" w14:paraId="00000053">
      <w:pPr>
        <w:spacing w:after="12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Meeting usually every 3rd Tuesday of the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Next Meetings will 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after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October 15th at SC, November 19th at SJ, December 17th at SC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Divine Providence Academy 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Home and School Association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B266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06F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6F7A"/>
  </w:style>
  <w:style w:type="paragraph" w:styleId="Footer">
    <w:name w:val="footer"/>
    <w:basedOn w:val="Normal"/>
    <w:link w:val="FooterChar"/>
    <w:uiPriority w:val="99"/>
    <w:unhideWhenUsed w:val="1"/>
    <w:rsid w:val="00206F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6F7A"/>
  </w:style>
  <w:style w:type="table" w:styleId="TableGrid">
    <w:name w:val="Table Grid"/>
    <w:basedOn w:val="TableNormal"/>
    <w:rsid w:val="00A50A8D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38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38A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38A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38A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38AC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AC1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AC7C3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4wLO2BUcx226YbGseMJa1PQuzg==">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2022-09-10T01:18:00Z</dcterms:created>
  <dc:creator>Leanne Lipski</dc:creator>
</cp:coreProperties>
</file>